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70892" w:rsidRPr="00FA5530" w:rsidRDefault="00C70892" w:rsidP="00C70892">
      <w:pPr>
        <w:spacing w:line="480" w:lineRule="auto"/>
        <w:rPr>
          <w:rFonts w:ascii="Times New Roman" w:hAnsi="Times New Roman"/>
        </w:rPr>
      </w:pPr>
      <w:r w:rsidRPr="00FA5530">
        <w:rPr>
          <w:rFonts w:ascii="Times New Roman" w:hAnsi="Times New Roman"/>
        </w:rPr>
        <w:t xml:space="preserve">Stephanie </w:t>
      </w:r>
      <w:proofErr w:type="spellStart"/>
      <w:r w:rsidRPr="00FA5530">
        <w:rPr>
          <w:rFonts w:ascii="Times New Roman" w:hAnsi="Times New Roman"/>
        </w:rPr>
        <w:t>Cogdill</w:t>
      </w:r>
      <w:proofErr w:type="spellEnd"/>
    </w:p>
    <w:p w:rsidR="00C70892" w:rsidRPr="00FA5530" w:rsidRDefault="00C70892" w:rsidP="00C70892">
      <w:pPr>
        <w:spacing w:line="480" w:lineRule="auto"/>
        <w:rPr>
          <w:rFonts w:ascii="Times New Roman" w:hAnsi="Times New Roman"/>
        </w:rPr>
      </w:pPr>
      <w:r w:rsidRPr="00FA5530">
        <w:rPr>
          <w:rFonts w:ascii="Times New Roman" w:hAnsi="Times New Roman"/>
        </w:rPr>
        <w:t>ECI430</w:t>
      </w:r>
    </w:p>
    <w:p w:rsidR="00C70892" w:rsidRPr="00FA5530" w:rsidRDefault="00C70892" w:rsidP="00C70892">
      <w:pPr>
        <w:spacing w:line="480" w:lineRule="auto"/>
        <w:rPr>
          <w:rFonts w:ascii="Times New Roman" w:hAnsi="Times New Roman"/>
        </w:rPr>
      </w:pPr>
      <w:r w:rsidRPr="00FA5530">
        <w:rPr>
          <w:rFonts w:ascii="Times New Roman" w:hAnsi="Times New Roman"/>
        </w:rPr>
        <w:t>Dr. Young</w:t>
      </w:r>
    </w:p>
    <w:p w:rsidR="00C70892" w:rsidRPr="00FA5530" w:rsidRDefault="00C70892" w:rsidP="00C70892">
      <w:pPr>
        <w:spacing w:line="480" w:lineRule="auto"/>
        <w:rPr>
          <w:rFonts w:ascii="Times New Roman" w:hAnsi="Times New Roman"/>
        </w:rPr>
      </w:pPr>
      <w:r w:rsidRPr="00FA5530">
        <w:rPr>
          <w:rFonts w:ascii="Times New Roman" w:hAnsi="Times New Roman"/>
        </w:rPr>
        <w:t>November 12, 2012</w:t>
      </w:r>
    </w:p>
    <w:p w:rsidR="003C1AE6" w:rsidRDefault="00C70892" w:rsidP="00C70892">
      <w:pPr>
        <w:spacing w:line="480" w:lineRule="auto"/>
        <w:jc w:val="center"/>
        <w:rPr>
          <w:rFonts w:ascii="Times New Roman" w:hAnsi="Times New Roman"/>
        </w:rPr>
      </w:pPr>
      <w:r w:rsidRPr="00FA5530">
        <w:rPr>
          <w:rFonts w:ascii="Times New Roman" w:hAnsi="Times New Roman"/>
        </w:rPr>
        <w:t>Inquiry Application</w:t>
      </w:r>
    </w:p>
    <w:p w:rsidR="009F6A68" w:rsidRDefault="003C1AE6" w:rsidP="003C1AE6">
      <w:pPr>
        <w:spacing w:line="480" w:lineRule="auto"/>
        <w:rPr>
          <w:rFonts w:ascii="Times New Roman" w:hAnsi="Times New Roman"/>
        </w:rPr>
      </w:pPr>
      <w:r>
        <w:rPr>
          <w:rFonts w:ascii="Times New Roman" w:hAnsi="Times New Roman"/>
        </w:rPr>
        <w:tab/>
        <w:t xml:space="preserve">The inquiry process is a great way for students to learn how to research a historical question and find primary sources that support their question. For middle school students however, the process needs to be very structured and guided so they are never at a loss for what they should be doing. </w:t>
      </w:r>
      <w:r w:rsidR="009F6A68">
        <w:rPr>
          <w:rFonts w:ascii="Times New Roman" w:hAnsi="Times New Roman"/>
        </w:rPr>
        <w:t>This would be a great project to have students complete in any area they are interested in, but for the purpose of this application we will look at how a middle school social studies classroom could implement this during a given unit.</w:t>
      </w:r>
    </w:p>
    <w:p w:rsidR="009F6A68" w:rsidRDefault="009F6A68" w:rsidP="003C1AE6">
      <w:pPr>
        <w:spacing w:line="480" w:lineRule="auto"/>
        <w:rPr>
          <w:rFonts w:ascii="Times New Roman" w:hAnsi="Times New Roman"/>
        </w:rPr>
      </w:pPr>
      <w:r>
        <w:rPr>
          <w:rFonts w:ascii="Times New Roman" w:hAnsi="Times New Roman"/>
        </w:rPr>
        <w:tab/>
        <w:t xml:space="preserve">To help students decide on a topic or question to research, the teacher would have the </w:t>
      </w:r>
      <w:proofErr w:type="gramStart"/>
      <w:r>
        <w:rPr>
          <w:rFonts w:ascii="Times New Roman" w:hAnsi="Times New Roman"/>
        </w:rPr>
        <w:t>students</w:t>
      </w:r>
      <w:proofErr w:type="gramEnd"/>
      <w:r>
        <w:rPr>
          <w:rFonts w:ascii="Times New Roman" w:hAnsi="Times New Roman"/>
        </w:rPr>
        <w:t xml:space="preserve"> keep to the specific unit they were studying in class. If students were learning about the Cold War for example, then students would have to ask questions that pertained to the various aspects of the Cold War. Once students chose an inquiry question, they would then submit it to the teacher so that the teacher could ensure that the student had chosen a manageable topic and not something that was too overreaching. </w:t>
      </w:r>
    </w:p>
    <w:p w:rsidR="009F6A68" w:rsidRDefault="009F6A68" w:rsidP="003C1AE6">
      <w:pPr>
        <w:spacing w:line="480" w:lineRule="auto"/>
        <w:rPr>
          <w:rFonts w:ascii="Times New Roman" w:hAnsi="Times New Roman"/>
        </w:rPr>
      </w:pPr>
      <w:r>
        <w:rPr>
          <w:rFonts w:ascii="Times New Roman" w:hAnsi="Times New Roman"/>
        </w:rPr>
        <w:tab/>
        <w:t xml:space="preserve">During the process the teacher would need to constantly make themselves available to the students in case they had any questions about finding sources or formatting. In order to have students be the most productive while researching, the teacher would probably need to schedule several classes in a computer lab so that they can show students where to find primary sources. This would also be useful for students who did not have access to a computer at home. </w:t>
      </w:r>
    </w:p>
    <w:p w:rsidR="009F6A68" w:rsidRDefault="009F6A68" w:rsidP="003C1AE6">
      <w:pPr>
        <w:spacing w:line="480" w:lineRule="auto"/>
        <w:rPr>
          <w:rFonts w:ascii="Times New Roman" w:hAnsi="Times New Roman"/>
        </w:rPr>
      </w:pPr>
      <w:r>
        <w:rPr>
          <w:rFonts w:ascii="Times New Roman" w:hAnsi="Times New Roman"/>
        </w:rPr>
        <w:tab/>
        <w:t xml:space="preserve">Rather than the typical one rough draft and then handing in a final draft, students could have multiple peer review sessions to check their work. The teacher could then collect these reviews and make their own revisions to return to the student. Students would probably need somewhere around one month to a month-and-a-half in order to complete this assignment. It is very important that the process remains structured so that students do not become lost in their work and therefore miss any deadlines. </w:t>
      </w:r>
    </w:p>
    <w:p w:rsidR="003320F8" w:rsidRDefault="009F6A68" w:rsidP="003C1AE6">
      <w:pPr>
        <w:spacing w:line="480" w:lineRule="auto"/>
        <w:rPr>
          <w:rFonts w:ascii="Times New Roman" w:hAnsi="Times New Roman"/>
        </w:rPr>
      </w:pPr>
      <w:r>
        <w:rPr>
          <w:rFonts w:ascii="Times New Roman" w:hAnsi="Times New Roman"/>
        </w:rPr>
        <w:tab/>
        <w:t xml:space="preserve"> Students would have to rely mainly on computers as their resources, although if they had access to their local public library they might be able to find some additional sources. By having students</w:t>
      </w:r>
      <w:r w:rsidR="00BB4264">
        <w:rPr>
          <w:rFonts w:ascii="Times New Roman" w:hAnsi="Times New Roman"/>
        </w:rPr>
        <w:t xml:space="preserve"> read primary sources, they learn to pull pertinent information from them and read at a higher level. They are also reading non-fiction </w:t>
      </w:r>
      <w:r w:rsidR="003320F8">
        <w:rPr>
          <w:rFonts w:ascii="Times New Roman" w:hAnsi="Times New Roman"/>
        </w:rPr>
        <w:t>pieces,</w:t>
      </w:r>
      <w:r w:rsidR="00BB4264">
        <w:rPr>
          <w:rFonts w:ascii="Times New Roman" w:hAnsi="Times New Roman"/>
        </w:rPr>
        <w:t xml:space="preserve"> which broadens their reading spectrum. </w:t>
      </w:r>
      <w:r w:rsidR="003320F8">
        <w:rPr>
          <w:rFonts w:ascii="Times New Roman" w:hAnsi="Times New Roman"/>
        </w:rPr>
        <w:t>Being able to cite textual evidence in their support also aligns them with the Common Core Standards.</w:t>
      </w:r>
    </w:p>
    <w:p w:rsidR="00C70892" w:rsidRPr="00FA5530" w:rsidRDefault="003320F8" w:rsidP="003C1AE6">
      <w:pPr>
        <w:spacing w:line="480" w:lineRule="auto"/>
        <w:rPr>
          <w:rFonts w:ascii="Times New Roman" w:hAnsi="Times New Roman"/>
        </w:rPr>
      </w:pPr>
      <w:r>
        <w:rPr>
          <w:rFonts w:ascii="Times New Roman" w:hAnsi="Times New Roman"/>
        </w:rPr>
        <w:tab/>
        <w:t xml:space="preserve">Overall this would be a great project to implement with middle school students as long as it is kept in a narrowed focus. Students would need a structured outline to follow during the course of the assignment as well to ensure that they do not leave out any vital pieces. In the end, students would have obtained a working knowledge as to what an inquiry project consists entails, as well as how to find appropriate primary sources and cite them in their papers. </w:t>
      </w:r>
    </w:p>
    <w:p w:rsidR="009F6A68" w:rsidRPr="00FA5530" w:rsidRDefault="00C70892" w:rsidP="00C70892">
      <w:pPr>
        <w:spacing w:line="480" w:lineRule="auto"/>
        <w:rPr>
          <w:rFonts w:ascii="Times New Roman" w:hAnsi="Times New Roman"/>
        </w:rPr>
      </w:pPr>
      <w:r>
        <w:tab/>
      </w:r>
    </w:p>
    <w:sectPr w:rsidR="009F6A68" w:rsidRPr="00FA5530" w:rsidSect="009F6A6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C70892"/>
    <w:rsid w:val="003320F8"/>
    <w:rsid w:val="003C1AE6"/>
    <w:rsid w:val="008B7568"/>
    <w:rsid w:val="009F6A68"/>
    <w:rsid w:val="00BB4264"/>
    <w:rsid w:val="00C70892"/>
    <w:rsid w:val="00FA5530"/>
  </w:rsids>
  <m:mathPr>
    <m:mathFont m:val="Times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0F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330</Words>
  <Characters>1885</Characters>
  <Application>Microsoft Word 12.1.0</Application>
  <DocSecurity>0</DocSecurity>
  <Lines>15</Lines>
  <Paragraphs>3</Paragraphs>
  <ScaleCrop>false</ScaleCrop>
  <Company>North Carolina State University</Company>
  <LinksUpToDate>false</LinksUpToDate>
  <CharactersWithSpaces>2314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Cogdill</dc:creator>
  <cp:keywords/>
  <cp:lastModifiedBy>Stephanie Cogdill</cp:lastModifiedBy>
  <cp:revision>5</cp:revision>
  <dcterms:created xsi:type="dcterms:W3CDTF">2012-11-12T22:17:00Z</dcterms:created>
  <dcterms:modified xsi:type="dcterms:W3CDTF">2012-11-12T23:03:00Z</dcterms:modified>
</cp:coreProperties>
</file>